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1F685" w14:textId="3EE534EC" w:rsidR="003D1916" w:rsidRPr="0076028D" w:rsidRDefault="003D1916" w:rsidP="003D1916">
      <w:pPr>
        <w:spacing w:after="100" w:afterAutospacing="1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6028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Тезис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ы докладов II Научно-методического</w:t>
      </w:r>
      <w:r w:rsidRPr="0076028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семинара «Язык в действии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:</w:t>
      </w:r>
      <w:r w:rsidRPr="0076028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ключевые слова текущего момента»</w:t>
      </w:r>
    </w:p>
    <w:p w14:paraId="60D1052D" w14:textId="77777777" w:rsidR="003D1916" w:rsidRPr="001D0431" w:rsidRDefault="003D1916" w:rsidP="003D1916">
      <w:pPr>
        <w:spacing w:after="100" w:afterAutospacing="1"/>
        <w:rPr>
          <w:rFonts w:ascii="Times New Roman" w:eastAsia="Times New Roman" w:hAnsi="Times New Roman" w:cs="Times New Roman"/>
          <w:color w:val="212529"/>
          <w:lang w:eastAsia="ru-RU"/>
        </w:rPr>
      </w:pPr>
      <w:proofErr w:type="spellStart"/>
      <w:r w:rsidRPr="001D0431">
        <w:rPr>
          <w:rFonts w:ascii="Times New Roman" w:eastAsia="Times New Roman" w:hAnsi="Times New Roman" w:cs="Times New Roman"/>
          <w:b/>
          <w:bCs/>
          <w:color w:val="212529"/>
          <w:lang w:eastAsia="ru-RU"/>
        </w:rPr>
        <w:t>Акулович</w:t>
      </w:r>
      <w:proofErr w:type="spellEnd"/>
      <w:r w:rsidRPr="001D0431">
        <w:rPr>
          <w:rFonts w:ascii="Times New Roman" w:eastAsia="Times New Roman" w:hAnsi="Times New Roman" w:cs="Times New Roman"/>
          <w:b/>
          <w:bCs/>
          <w:color w:val="212529"/>
          <w:lang w:eastAsia="ru-RU"/>
        </w:rPr>
        <w:t xml:space="preserve"> И. А.</w:t>
      </w:r>
      <w:r w:rsidRPr="001D0431">
        <w:rPr>
          <w:rFonts w:ascii="Times New Roman" w:eastAsia="Times New Roman" w:hAnsi="Times New Roman" w:cs="Times New Roman"/>
          <w:color w:val="212529"/>
          <w:lang w:eastAsia="ru-RU"/>
        </w:rPr>
        <w:t>, </w:t>
      </w:r>
      <w:hyperlink r:id="rId4" w:history="1">
        <w:r w:rsidRPr="001D0431">
          <w:rPr>
            <w:rFonts w:ascii="Times New Roman" w:eastAsia="Times New Roman" w:hAnsi="Times New Roman" w:cs="Times New Roman"/>
            <w:color w:val="007FC7"/>
            <w:u w:val="single"/>
            <w:lang w:eastAsia="ru-RU"/>
          </w:rPr>
          <w:t>Иронические смыслы ключевого слова «тандем» в свете политической повестки дня</w:t>
        </w:r>
      </w:hyperlink>
    </w:p>
    <w:p w14:paraId="4DC07F71" w14:textId="77777777" w:rsidR="003D1916" w:rsidRPr="001D0431" w:rsidRDefault="003D1916" w:rsidP="003D1916">
      <w:pPr>
        <w:spacing w:after="100" w:afterAutospacing="1"/>
        <w:rPr>
          <w:rFonts w:ascii="Times New Roman" w:eastAsia="Times New Roman" w:hAnsi="Times New Roman" w:cs="Times New Roman"/>
          <w:color w:val="212529"/>
          <w:lang w:eastAsia="ru-RU"/>
        </w:rPr>
      </w:pPr>
      <w:r w:rsidRPr="001D0431">
        <w:rPr>
          <w:rFonts w:ascii="Times New Roman" w:eastAsia="Times New Roman" w:hAnsi="Times New Roman" w:cs="Times New Roman"/>
          <w:b/>
          <w:bCs/>
          <w:color w:val="212529"/>
          <w:lang w:eastAsia="ru-RU"/>
        </w:rPr>
        <w:t>Дербина В. В., </w:t>
      </w:r>
      <w:hyperlink r:id="rId5" w:history="1">
        <w:r w:rsidRPr="001D0431">
          <w:rPr>
            <w:rFonts w:ascii="Times New Roman" w:eastAsia="Times New Roman" w:hAnsi="Times New Roman" w:cs="Times New Roman"/>
            <w:color w:val="007FC7"/>
            <w:u w:val="single"/>
            <w:lang w:eastAsia="ru-RU"/>
          </w:rPr>
          <w:t xml:space="preserve">Модальность </w:t>
        </w:r>
        <w:proofErr w:type="spellStart"/>
        <w:r w:rsidRPr="001D0431">
          <w:rPr>
            <w:rFonts w:ascii="Times New Roman" w:eastAsia="Times New Roman" w:hAnsi="Times New Roman" w:cs="Times New Roman"/>
            <w:color w:val="007FC7"/>
            <w:u w:val="single"/>
            <w:lang w:eastAsia="ru-RU"/>
          </w:rPr>
          <w:t>поликодовых</w:t>
        </w:r>
        <w:proofErr w:type="spellEnd"/>
        <w:r w:rsidRPr="001D0431">
          <w:rPr>
            <w:rFonts w:ascii="Times New Roman" w:eastAsia="Times New Roman" w:hAnsi="Times New Roman" w:cs="Times New Roman"/>
            <w:color w:val="007FC7"/>
            <w:u w:val="single"/>
            <w:lang w:eastAsia="ru-RU"/>
          </w:rPr>
          <w:t xml:space="preserve"> текстов с ключевым словом текущего момента «вакцинация» в социальных сетях</w:t>
        </w:r>
      </w:hyperlink>
    </w:p>
    <w:p w14:paraId="6CE5E1B2" w14:textId="77777777" w:rsidR="003D1916" w:rsidRPr="001D0431" w:rsidRDefault="003D1916" w:rsidP="003D1916">
      <w:pPr>
        <w:spacing w:after="100" w:afterAutospacing="1"/>
        <w:rPr>
          <w:rFonts w:ascii="Times New Roman" w:eastAsia="Times New Roman" w:hAnsi="Times New Roman" w:cs="Times New Roman"/>
          <w:color w:val="212529"/>
          <w:lang w:eastAsia="ru-RU"/>
        </w:rPr>
      </w:pPr>
      <w:r w:rsidRPr="001D0431">
        <w:rPr>
          <w:rFonts w:ascii="Times New Roman" w:eastAsia="Times New Roman" w:hAnsi="Times New Roman" w:cs="Times New Roman"/>
          <w:b/>
          <w:bCs/>
          <w:color w:val="212529"/>
          <w:lang w:eastAsia="ru-RU"/>
        </w:rPr>
        <w:t>Есина К. В.</w:t>
      </w:r>
      <w:r w:rsidRPr="001D0431">
        <w:rPr>
          <w:rFonts w:ascii="Times New Roman" w:eastAsia="Times New Roman" w:hAnsi="Times New Roman" w:cs="Times New Roman"/>
          <w:color w:val="212529"/>
          <w:lang w:eastAsia="ru-RU"/>
        </w:rPr>
        <w:t>, </w:t>
      </w:r>
      <w:hyperlink r:id="rId6" w:history="1">
        <w:r w:rsidRPr="001D0431">
          <w:rPr>
            <w:rFonts w:ascii="Times New Roman" w:eastAsia="Times New Roman" w:hAnsi="Times New Roman" w:cs="Times New Roman"/>
            <w:color w:val="007FC7"/>
            <w:u w:val="single"/>
            <w:lang w:eastAsia="ru-RU"/>
          </w:rPr>
          <w:t>Ключевое слово текущего момента «санкции»: волны популярности</w:t>
        </w:r>
      </w:hyperlink>
    </w:p>
    <w:p w14:paraId="4A106D17" w14:textId="77777777" w:rsidR="003D1916" w:rsidRPr="001D0431" w:rsidRDefault="003D1916" w:rsidP="003D1916">
      <w:pPr>
        <w:spacing w:after="100" w:afterAutospacing="1"/>
        <w:rPr>
          <w:rFonts w:ascii="Times New Roman" w:eastAsia="Times New Roman" w:hAnsi="Times New Roman" w:cs="Times New Roman"/>
          <w:color w:val="212529"/>
          <w:lang w:eastAsia="ru-RU"/>
        </w:rPr>
      </w:pPr>
      <w:proofErr w:type="spellStart"/>
      <w:r w:rsidRPr="001D0431">
        <w:rPr>
          <w:rFonts w:ascii="Times New Roman" w:eastAsia="Times New Roman" w:hAnsi="Times New Roman" w:cs="Times New Roman"/>
          <w:b/>
          <w:bCs/>
          <w:color w:val="212529"/>
          <w:lang w:eastAsia="ru-RU"/>
        </w:rPr>
        <w:t>Загидуллина</w:t>
      </w:r>
      <w:proofErr w:type="spellEnd"/>
      <w:r w:rsidRPr="001D0431">
        <w:rPr>
          <w:rFonts w:ascii="Times New Roman" w:eastAsia="Times New Roman" w:hAnsi="Times New Roman" w:cs="Times New Roman"/>
          <w:b/>
          <w:bCs/>
          <w:color w:val="212529"/>
          <w:lang w:eastAsia="ru-RU"/>
        </w:rPr>
        <w:t xml:space="preserve"> М. В., </w:t>
      </w:r>
      <w:hyperlink r:id="rId7" w:history="1">
        <w:r w:rsidRPr="001D0431">
          <w:rPr>
            <w:rFonts w:ascii="Times New Roman" w:eastAsia="Times New Roman" w:hAnsi="Times New Roman" w:cs="Times New Roman"/>
            <w:color w:val="007FC7"/>
            <w:u w:val="single"/>
            <w:lang w:eastAsia="ru-RU"/>
          </w:rPr>
          <w:t>От слова к эмблеме: групповая идентичность кризисных периодов</w:t>
        </w:r>
      </w:hyperlink>
    </w:p>
    <w:p w14:paraId="7335D5E8" w14:textId="77777777" w:rsidR="003D1916" w:rsidRPr="001D0431" w:rsidRDefault="003D1916" w:rsidP="003D1916">
      <w:pPr>
        <w:spacing w:after="100" w:afterAutospacing="1"/>
        <w:rPr>
          <w:rFonts w:ascii="Times New Roman" w:eastAsia="Times New Roman" w:hAnsi="Times New Roman" w:cs="Times New Roman"/>
          <w:color w:val="212529"/>
          <w:lang w:eastAsia="ru-RU"/>
        </w:rPr>
      </w:pPr>
      <w:r w:rsidRPr="001D0431">
        <w:rPr>
          <w:rFonts w:ascii="Times New Roman" w:eastAsia="Times New Roman" w:hAnsi="Times New Roman" w:cs="Times New Roman"/>
          <w:b/>
          <w:bCs/>
          <w:color w:val="212529"/>
          <w:lang w:eastAsia="ru-RU"/>
        </w:rPr>
        <w:t>Колмогоров Г. В.,</w:t>
      </w:r>
      <w:r w:rsidRPr="001D0431">
        <w:rPr>
          <w:rFonts w:ascii="Times New Roman" w:eastAsia="Times New Roman" w:hAnsi="Times New Roman" w:cs="Times New Roman"/>
          <w:color w:val="212529"/>
          <w:lang w:eastAsia="ru-RU"/>
        </w:rPr>
        <w:t> </w:t>
      </w:r>
      <w:hyperlink r:id="rId8" w:history="1">
        <w:r w:rsidRPr="001D0431">
          <w:rPr>
            <w:rFonts w:ascii="Times New Roman" w:eastAsia="Times New Roman" w:hAnsi="Times New Roman" w:cs="Times New Roman"/>
            <w:color w:val="007FC7"/>
            <w:u w:val="single"/>
            <w:lang w:eastAsia="ru-RU"/>
          </w:rPr>
          <w:t xml:space="preserve">Слово года в информационном пространстве разных стран как ключ к пониманию </w:t>
        </w:r>
        <w:proofErr w:type="spellStart"/>
        <w:r w:rsidRPr="001D0431">
          <w:rPr>
            <w:rFonts w:ascii="Times New Roman" w:eastAsia="Times New Roman" w:hAnsi="Times New Roman" w:cs="Times New Roman"/>
            <w:color w:val="007FC7"/>
            <w:u w:val="single"/>
            <w:lang w:eastAsia="ru-RU"/>
          </w:rPr>
          <w:t>лингвокультурной</w:t>
        </w:r>
        <w:proofErr w:type="spellEnd"/>
        <w:r w:rsidRPr="001D0431">
          <w:rPr>
            <w:rFonts w:ascii="Times New Roman" w:eastAsia="Times New Roman" w:hAnsi="Times New Roman" w:cs="Times New Roman"/>
            <w:color w:val="007FC7"/>
            <w:u w:val="single"/>
            <w:lang w:eastAsia="ru-RU"/>
          </w:rPr>
          <w:t xml:space="preserve"> идентичности различных сообществ</w:t>
        </w:r>
      </w:hyperlink>
    </w:p>
    <w:p w14:paraId="735C1B37" w14:textId="77777777" w:rsidR="003D1916" w:rsidRPr="001D0431" w:rsidRDefault="003D1916" w:rsidP="003D1916">
      <w:pPr>
        <w:spacing w:after="100" w:afterAutospacing="1"/>
        <w:rPr>
          <w:rFonts w:ascii="Times New Roman" w:eastAsia="Times New Roman" w:hAnsi="Times New Roman" w:cs="Times New Roman"/>
          <w:color w:val="212529"/>
          <w:lang w:eastAsia="ru-RU"/>
        </w:rPr>
      </w:pPr>
      <w:r w:rsidRPr="001D0431">
        <w:rPr>
          <w:rFonts w:ascii="Times New Roman" w:eastAsia="Times New Roman" w:hAnsi="Times New Roman" w:cs="Times New Roman"/>
          <w:b/>
          <w:bCs/>
          <w:color w:val="212529"/>
          <w:lang w:eastAsia="ru-RU"/>
        </w:rPr>
        <w:t>Коньков В. И.</w:t>
      </w:r>
      <w:r w:rsidRPr="001D0431">
        <w:rPr>
          <w:rFonts w:ascii="Times New Roman" w:eastAsia="Times New Roman" w:hAnsi="Times New Roman" w:cs="Times New Roman"/>
          <w:color w:val="212529"/>
          <w:lang w:eastAsia="ru-RU"/>
        </w:rPr>
        <w:t>, </w:t>
      </w:r>
      <w:hyperlink r:id="rId9" w:history="1">
        <w:r w:rsidRPr="001D0431">
          <w:rPr>
            <w:rFonts w:ascii="Times New Roman" w:eastAsia="Times New Roman" w:hAnsi="Times New Roman" w:cs="Times New Roman"/>
            <w:color w:val="007FC7"/>
            <w:u w:val="single"/>
            <w:lang w:eastAsia="ru-RU"/>
          </w:rPr>
          <w:t>«Слово живое и мёртвое»</w:t>
        </w:r>
      </w:hyperlink>
    </w:p>
    <w:p w14:paraId="2F8D0996" w14:textId="77777777" w:rsidR="003D1916" w:rsidRPr="001D0431" w:rsidRDefault="003D1916" w:rsidP="003D1916">
      <w:pPr>
        <w:spacing w:after="100" w:afterAutospacing="1"/>
        <w:rPr>
          <w:rFonts w:ascii="Times New Roman" w:eastAsia="Times New Roman" w:hAnsi="Times New Roman" w:cs="Times New Roman"/>
          <w:color w:val="212529"/>
          <w:lang w:eastAsia="ru-RU"/>
        </w:rPr>
      </w:pPr>
      <w:r w:rsidRPr="001D0431">
        <w:rPr>
          <w:rFonts w:ascii="Times New Roman" w:eastAsia="Times New Roman" w:hAnsi="Times New Roman" w:cs="Times New Roman"/>
          <w:b/>
          <w:bCs/>
          <w:color w:val="212529"/>
          <w:lang w:eastAsia="ru-RU"/>
        </w:rPr>
        <w:t>Кошечкина Д. В.</w:t>
      </w:r>
      <w:r w:rsidRPr="001D0431">
        <w:rPr>
          <w:rFonts w:ascii="Times New Roman" w:eastAsia="Times New Roman" w:hAnsi="Times New Roman" w:cs="Times New Roman"/>
          <w:color w:val="212529"/>
          <w:lang w:eastAsia="ru-RU"/>
        </w:rPr>
        <w:t>, </w:t>
      </w:r>
      <w:hyperlink r:id="rId10" w:history="1">
        <w:r w:rsidRPr="001D0431">
          <w:rPr>
            <w:rFonts w:ascii="Times New Roman" w:eastAsia="Times New Roman" w:hAnsi="Times New Roman" w:cs="Times New Roman"/>
            <w:color w:val="007FC7"/>
            <w:u w:val="single"/>
            <w:lang w:eastAsia="ru-RU"/>
          </w:rPr>
          <w:t>Вакцина: за и против</w:t>
        </w:r>
      </w:hyperlink>
    </w:p>
    <w:p w14:paraId="50B59C07" w14:textId="77777777" w:rsidR="003D1916" w:rsidRPr="001D0431" w:rsidRDefault="003D1916" w:rsidP="003D1916">
      <w:pPr>
        <w:spacing w:after="100" w:afterAutospacing="1"/>
        <w:rPr>
          <w:rFonts w:ascii="Times New Roman" w:eastAsia="Times New Roman" w:hAnsi="Times New Roman" w:cs="Times New Roman"/>
          <w:color w:val="212529"/>
          <w:lang w:eastAsia="ru-RU"/>
        </w:rPr>
      </w:pPr>
      <w:r w:rsidRPr="001D0431">
        <w:rPr>
          <w:rFonts w:ascii="Times New Roman" w:eastAsia="Times New Roman" w:hAnsi="Times New Roman" w:cs="Times New Roman"/>
          <w:b/>
          <w:bCs/>
          <w:color w:val="212529"/>
          <w:lang w:eastAsia="ru-RU"/>
        </w:rPr>
        <w:t>Кудрявцева В. К.</w:t>
      </w:r>
      <w:r w:rsidRPr="001D0431">
        <w:rPr>
          <w:rFonts w:ascii="Times New Roman" w:eastAsia="Times New Roman" w:hAnsi="Times New Roman" w:cs="Times New Roman"/>
          <w:color w:val="212529"/>
          <w:lang w:eastAsia="ru-RU"/>
        </w:rPr>
        <w:t>, </w:t>
      </w:r>
      <w:hyperlink r:id="rId11" w:history="1">
        <w:r w:rsidRPr="001D0431">
          <w:rPr>
            <w:rFonts w:ascii="Times New Roman" w:eastAsia="Times New Roman" w:hAnsi="Times New Roman" w:cs="Times New Roman"/>
            <w:color w:val="007FC7"/>
            <w:u w:val="single"/>
            <w:lang w:eastAsia="ru-RU"/>
          </w:rPr>
          <w:t>Отражение общественно-политической повестки в публикациях издания «Сеанс»</w:t>
        </w:r>
      </w:hyperlink>
    </w:p>
    <w:p w14:paraId="622F9EE5" w14:textId="77777777" w:rsidR="003D1916" w:rsidRPr="001D0431" w:rsidRDefault="003D1916" w:rsidP="003D1916">
      <w:pPr>
        <w:spacing w:after="100" w:afterAutospacing="1"/>
        <w:rPr>
          <w:rFonts w:ascii="Times New Roman" w:eastAsia="Times New Roman" w:hAnsi="Times New Roman" w:cs="Times New Roman"/>
          <w:color w:val="212529"/>
          <w:lang w:eastAsia="ru-RU"/>
        </w:rPr>
      </w:pPr>
      <w:r w:rsidRPr="001D0431">
        <w:rPr>
          <w:rFonts w:ascii="Times New Roman" w:eastAsia="Times New Roman" w:hAnsi="Times New Roman" w:cs="Times New Roman"/>
          <w:b/>
          <w:bCs/>
          <w:color w:val="212529"/>
          <w:lang w:eastAsia="ru-RU"/>
        </w:rPr>
        <w:t>Лебединская Е. Ю.</w:t>
      </w:r>
      <w:r w:rsidRPr="001D0431">
        <w:rPr>
          <w:rFonts w:ascii="Times New Roman" w:eastAsia="Times New Roman" w:hAnsi="Times New Roman" w:cs="Times New Roman"/>
          <w:color w:val="212529"/>
          <w:lang w:eastAsia="ru-RU"/>
        </w:rPr>
        <w:t>, </w:t>
      </w:r>
      <w:hyperlink r:id="rId12" w:history="1">
        <w:r w:rsidRPr="001D0431">
          <w:rPr>
            <w:rFonts w:ascii="Times New Roman" w:eastAsia="Times New Roman" w:hAnsi="Times New Roman" w:cs="Times New Roman"/>
            <w:color w:val="007FC7"/>
            <w:u w:val="single"/>
            <w:lang w:eastAsia="ru-RU"/>
          </w:rPr>
          <w:t>Семантические трансформации слова «</w:t>
        </w:r>
        <w:proofErr w:type="spellStart"/>
        <w:r w:rsidRPr="001D0431">
          <w:rPr>
            <w:rFonts w:ascii="Times New Roman" w:eastAsia="Times New Roman" w:hAnsi="Times New Roman" w:cs="Times New Roman"/>
            <w:color w:val="007FC7"/>
            <w:u w:val="single"/>
            <w:lang w:eastAsia="ru-RU"/>
          </w:rPr>
          <w:t>иноагент</w:t>
        </w:r>
        <w:proofErr w:type="spellEnd"/>
        <w:r w:rsidRPr="001D0431">
          <w:rPr>
            <w:rFonts w:ascii="Times New Roman" w:eastAsia="Times New Roman" w:hAnsi="Times New Roman" w:cs="Times New Roman"/>
            <w:color w:val="007FC7"/>
            <w:u w:val="single"/>
            <w:lang w:eastAsia="ru-RU"/>
          </w:rPr>
          <w:t>»: как изменилась номинация за десять лет</w:t>
        </w:r>
      </w:hyperlink>
    </w:p>
    <w:p w14:paraId="57EF95AD" w14:textId="77777777" w:rsidR="003D1916" w:rsidRPr="001D0431" w:rsidRDefault="003D1916" w:rsidP="003D1916">
      <w:pPr>
        <w:spacing w:after="100" w:afterAutospacing="1"/>
        <w:rPr>
          <w:rFonts w:ascii="Times New Roman" w:eastAsia="Times New Roman" w:hAnsi="Times New Roman" w:cs="Times New Roman"/>
          <w:color w:val="212529"/>
          <w:lang w:eastAsia="ru-RU"/>
        </w:rPr>
      </w:pPr>
      <w:r w:rsidRPr="001D0431">
        <w:rPr>
          <w:rFonts w:ascii="Times New Roman" w:eastAsia="Times New Roman" w:hAnsi="Times New Roman" w:cs="Times New Roman"/>
          <w:b/>
          <w:bCs/>
          <w:color w:val="212529"/>
          <w:lang w:eastAsia="ru-RU"/>
        </w:rPr>
        <w:t>Малышев А. А.</w:t>
      </w:r>
      <w:r w:rsidRPr="001D0431">
        <w:rPr>
          <w:rFonts w:ascii="Times New Roman" w:eastAsia="Times New Roman" w:hAnsi="Times New Roman" w:cs="Times New Roman"/>
          <w:color w:val="212529"/>
          <w:lang w:eastAsia="ru-RU"/>
        </w:rPr>
        <w:t>, </w:t>
      </w:r>
      <w:hyperlink r:id="rId13" w:history="1">
        <w:r w:rsidRPr="001D0431">
          <w:rPr>
            <w:rFonts w:ascii="Times New Roman" w:eastAsia="Times New Roman" w:hAnsi="Times New Roman" w:cs="Times New Roman"/>
            <w:color w:val="007FC7"/>
            <w:u w:val="single"/>
            <w:lang w:eastAsia="ru-RU"/>
          </w:rPr>
          <w:t>Марсельская чума 1720–1722 гг. в заметках газеты «Ведомости» и пандемия коронавируса: историко-дискурсивные точки соприкосновения</w:t>
        </w:r>
      </w:hyperlink>
    </w:p>
    <w:p w14:paraId="1D4DE990" w14:textId="77777777" w:rsidR="003D1916" w:rsidRPr="001D0431" w:rsidRDefault="003D1916" w:rsidP="003D1916">
      <w:pPr>
        <w:spacing w:after="100" w:afterAutospacing="1"/>
        <w:rPr>
          <w:rFonts w:ascii="Times New Roman" w:eastAsia="Times New Roman" w:hAnsi="Times New Roman" w:cs="Times New Roman"/>
          <w:color w:val="212529"/>
          <w:lang w:eastAsia="ru-RU"/>
        </w:rPr>
      </w:pPr>
      <w:r w:rsidRPr="001D0431">
        <w:rPr>
          <w:rFonts w:ascii="Times New Roman" w:eastAsia="Times New Roman" w:hAnsi="Times New Roman" w:cs="Times New Roman"/>
          <w:b/>
          <w:bCs/>
          <w:color w:val="212529"/>
          <w:lang w:eastAsia="ru-RU"/>
        </w:rPr>
        <w:t>Минчук И. И.</w:t>
      </w:r>
      <w:r w:rsidRPr="001D0431">
        <w:rPr>
          <w:rFonts w:ascii="Times New Roman" w:eastAsia="Times New Roman" w:hAnsi="Times New Roman" w:cs="Times New Roman"/>
          <w:color w:val="212529"/>
          <w:lang w:eastAsia="ru-RU"/>
        </w:rPr>
        <w:t>, </w:t>
      </w:r>
      <w:hyperlink r:id="rId14" w:history="1">
        <w:r w:rsidRPr="001D0431">
          <w:rPr>
            <w:rFonts w:ascii="Times New Roman" w:eastAsia="Times New Roman" w:hAnsi="Times New Roman" w:cs="Times New Roman"/>
            <w:color w:val="007FC7"/>
            <w:u w:val="single"/>
            <w:lang w:eastAsia="ru-RU"/>
          </w:rPr>
          <w:t>И я бегу… Миграционные процессы в ключевых словах текущего момента</w:t>
        </w:r>
      </w:hyperlink>
    </w:p>
    <w:p w14:paraId="5105F960" w14:textId="77777777" w:rsidR="003D1916" w:rsidRPr="001D0431" w:rsidRDefault="003D1916" w:rsidP="003D1916">
      <w:pPr>
        <w:spacing w:after="100" w:afterAutospacing="1"/>
        <w:rPr>
          <w:rFonts w:ascii="Times New Roman" w:eastAsia="Times New Roman" w:hAnsi="Times New Roman" w:cs="Times New Roman"/>
          <w:color w:val="212529"/>
          <w:lang w:eastAsia="ru-RU"/>
        </w:rPr>
      </w:pPr>
      <w:r w:rsidRPr="001D0431">
        <w:rPr>
          <w:rFonts w:ascii="Times New Roman" w:eastAsia="Times New Roman" w:hAnsi="Times New Roman" w:cs="Times New Roman"/>
          <w:b/>
          <w:bCs/>
          <w:color w:val="212529"/>
          <w:lang w:eastAsia="ru-RU"/>
        </w:rPr>
        <w:t>Митрофанова И. А.</w:t>
      </w:r>
      <w:r w:rsidRPr="001D0431">
        <w:rPr>
          <w:rFonts w:ascii="Times New Roman" w:eastAsia="Times New Roman" w:hAnsi="Times New Roman" w:cs="Times New Roman"/>
          <w:color w:val="212529"/>
          <w:lang w:eastAsia="ru-RU"/>
        </w:rPr>
        <w:t>, </w:t>
      </w:r>
      <w:hyperlink r:id="rId15" w:history="1">
        <w:r w:rsidRPr="001D0431">
          <w:rPr>
            <w:rFonts w:ascii="Times New Roman" w:eastAsia="Times New Roman" w:hAnsi="Times New Roman" w:cs="Times New Roman"/>
            <w:color w:val="007FC7"/>
            <w:u w:val="single"/>
            <w:lang w:eastAsia="ru-RU"/>
          </w:rPr>
          <w:t xml:space="preserve">Разработка понятия «глубинный народ» в </w:t>
        </w:r>
        <w:proofErr w:type="spellStart"/>
        <w:r w:rsidRPr="001D0431">
          <w:rPr>
            <w:rFonts w:ascii="Times New Roman" w:eastAsia="Times New Roman" w:hAnsi="Times New Roman" w:cs="Times New Roman"/>
            <w:color w:val="007FC7"/>
            <w:u w:val="single"/>
            <w:lang w:eastAsia="ru-RU"/>
          </w:rPr>
          <w:t>Telegram</w:t>
        </w:r>
        <w:proofErr w:type="spellEnd"/>
        <w:r w:rsidRPr="001D0431">
          <w:rPr>
            <w:rFonts w:ascii="Times New Roman" w:eastAsia="Times New Roman" w:hAnsi="Times New Roman" w:cs="Times New Roman"/>
            <w:color w:val="007FC7"/>
            <w:u w:val="single"/>
            <w:lang w:eastAsia="ru-RU"/>
          </w:rPr>
          <w:t>-каналах</w:t>
        </w:r>
        <w:r w:rsidRPr="001D0431">
          <w:rPr>
            <w:rFonts w:ascii="Times New Roman" w:eastAsia="Times New Roman" w:hAnsi="Times New Roman" w:cs="Times New Roman"/>
            <w:color w:val="007FC7"/>
            <w:lang w:eastAsia="ru-RU"/>
          </w:rPr>
          <w:t> </w:t>
        </w:r>
      </w:hyperlink>
    </w:p>
    <w:p w14:paraId="6D3CBD53" w14:textId="77777777" w:rsidR="003D1916" w:rsidRPr="001D0431" w:rsidRDefault="003D1916" w:rsidP="003D1916">
      <w:pPr>
        <w:spacing w:after="100" w:afterAutospacing="1"/>
        <w:rPr>
          <w:rFonts w:ascii="Times New Roman" w:eastAsia="Times New Roman" w:hAnsi="Times New Roman" w:cs="Times New Roman"/>
          <w:color w:val="212529"/>
          <w:lang w:eastAsia="ru-RU"/>
        </w:rPr>
      </w:pPr>
      <w:proofErr w:type="spellStart"/>
      <w:r w:rsidRPr="001D0431">
        <w:rPr>
          <w:rFonts w:ascii="Times New Roman" w:eastAsia="Times New Roman" w:hAnsi="Times New Roman" w:cs="Times New Roman"/>
          <w:b/>
          <w:bCs/>
          <w:color w:val="212529"/>
          <w:lang w:eastAsia="ru-RU"/>
        </w:rPr>
        <w:t>Пивоварчик</w:t>
      </w:r>
      <w:proofErr w:type="spellEnd"/>
      <w:r w:rsidRPr="001D0431">
        <w:rPr>
          <w:rFonts w:ascii="Times New Roman" w:eastAsia="Times New Roman" w:hAnsi="Times New Roman" w:cs="Times New Roman"/>
          <w:b/>
          <w:bCs/>
          <w:color w:val="212529"/>
          <w:lang w:eastAsia="ru-RU"/>
        </w:rPr>
        <w:t xml:space="preserve"> Т. А.</w:t>
      </w:r>
      <w:r w:rsidRPr="001D0431">
        <w:rPr>
          <w:rFonts w:ascii="Times New Roman" w:eastAsia="Times New Roman" w:hAnsi="Times New Roman" w:cs="Times New Roman"/>
          <w:color w:val="212529"/>
          <w:lang w:eastAsia="ru-RU"/>
        </w:rPr>
        <w:t>, </w:t>
      </w:r>
      <w:hyperlink r:id="rId16" w:history="1">
        <w:r w:rsidRPr="001D0431">
          <w:rPr>
            <w:rFonts w:ascii="Times New Roman" w:eastAsia="Times New Roman" w:hAnsi="Times New Roman" w:cs="Times New Roman"/>
            <w:color w:val="007FC7"/>
            <w:u w:val="single"/>
            <w:lang w:eastAsia="ru-RU"/>
          </w:rPr>
          <w:t xml:space="preserve">Стабильность </w:t>
        </w:r>
        <w:proofErr w:type="spellStart"/>
        <w:r w:rsidRPr="001D0431">
          <w:rPr>
            <w:rFonts w:ascii="Times New Roman" w:eastAsia="Times New Roman" w:hAnsi="Times New Roman" w:cs="Times New Roman"/>
            <w:color w:val="007FC7"/>
            <w:u w:val="single"/>
            <w:lang w:eastAsia="ru-RU"/>
          </w:rPr>
          <w:t>vs</w:t>
        </w:r>
        <w:proofErr w:type="spellEnd"/>
        <w:r w:rsidRPr="001D0431">
          <w:rPr>
            <w:rFonts w:ascii="Times New Roman" w:eastAsia="Times New Roman" w:hAnsi="Times New Roman" w:cs="Times New Roman"/>
            <w:color w:val="007FC7"/>
            <w:u w:val="single"/>
            <w:lang w:eastAsia="ru-RU"/>
          </w:rPr>
          <w:t xml:space="preserve"> Перемены: искусство жить в эпоху неопределенности в ключевых словах </w:t>
        </w:r>
        <w:proofErr w:type="spellStart"/>
        <w:r w:rsidRPr="001D0431">
          <w:rPr>
            <w:rFonts w:ascii="Times New Roman" w:eastAsia="Times New Roman" w:hAnsi="Times New Roman" w:cs="Times New Roman"/>
            <w:color w:val="007FC7"/>
            <w:u w:val="single"/>
            <w:lang w:eastAsia="ru-RU"/>
          </w:rPr>
          <w:t>медиадискурса</w:t>
        </w:r>
        <w:proofErr w:type="spellEnd"/>
      </w:hyperlink>
    </w:p>
    <w:p w14:paraId="4E38171B" w14:textId="77777777" w:rsidR="003D1916" w:rsidRPr="001D0431" w:rsidRDefault="003D1916" w:rsidP="003D1916">
      <w:pPr>
        <w:spacing w:after="100" w:afterAutospacing="1"/>
        <w:rPr>
          <w:rFonts w:ascii="Times New Roman" w:eastAsia="Times New Roman" w:hAnsi="Times New Roman" w:cs="Times New Roman"/>
          <w:color w:val="212529"/>
          <w:lang w:eastAsia="ru-RU"/>
        </w:rPr>
      </w:pPr>
      <w:r w:rsidRPr="001D0431">
        <w:rPr>
          <w:rFonts w:ascii="Times New Roman" w:eastAsia="Times New Roman" w:hAnsi="Times New Roman" w:cs="Times New Roman"/>
          <w:b/>
          <w:bCs/>
          <w:color w:val="212529"/>
          <w:lang w:eastAsia="ru-RU"/>
        </w:rPr>
        <w:t>Полонский А. В., </w:t>
      </w:r>
      <w:hyperlink r:id="rId17" w:history="1">
        <w:r w:rsidRPr="001D0431">
          <w:rPr>
            <w:rFonts w:ascii="Times New Roman" w:eastAsia="Times New Roman" w:hAnsi="Times New Roman" w:cs="Times New Roman"/>
            <w:color w:val="007FC7"/>
            <w:u w:val="single"/>
            <w:lang w:eastAsia="ru-RU"/>
          </w:rPr>
          <w:t>Новые слова в наших медиа</w:t>
        </w:r>
      </w:hyperlink>
    </w:p>
    <w:p w14:paraId="58DB4DAF" w14:textId="77777777" w:rsidR="003D1916" w:rsidRPr="001D0431" w:rsidRDefault="003D1916" w:rsidP="003D1916">
      <w:pPr>
        <w:spacing w:after="100" w:afterAutospacing="1"/>
        <w:rPr>
          <w:rFonts w:ascii="Times New Roman" w:eastAsia="Times New Roman" w:hAnsi="Times New Roman" w:cs="Times New Roman"/>
          <w:color w:val="212529"/>
          <w:lang w:eastAsia="ru-RU"/>
        </w:rPr>
      </w:pPr>
      <w:r w:rsidRPr="001D0431">
        <w:rPr>
          <w:rFonts w:ascii="Times New Roman" w:eastAsia="Times New Roman" w:hAnsi="Times New Roman" w:cs="Times New Roman"/>
          <w:b/>
          <w:bCs/>
          <w:color w:val="212529"/>
          <w:lang w:eastAsia="ru-RU"/>
        </w:rPr>
        <w:t>Прокофьева Н. А., Щеглова Е. А.</w:t>
      </w:r>
      <w:r w:rsidRPr="001D0431">
        <w:rPr>
          <w:rFonts w:ascii="Times New Roman" w:eastAsia="Times New Roman" w:hAnsi="Times New Roman" w:cs="Times New Roman"/>
          <w:color w:val="212529"/>
          <w:lang w:eastAsia="ru-RU"/>
        </w:rPr>
        <w:t>, </w:t>
      </w:r>
      <w:hyperlink r:id="rId18" w:history="1">
        <w:r w:rsidRPr="001D0431">
          <w:rPr>
            <w:rFonts w:ascii="Times New Roman" w:eastAsia="Times New Roman" w:hAnsi="Times New Roman" w:cs="Times New Roman"/>
            <w:color w:val="007FC7"/>
            <w:u w:val="single"/>
            <w:lang w:eastAsia="ru-RU"/>
          </w:rPr>
          <w:t>Жизнь в тени: альтернативные ключевые слова</w:t>
        </w:r>
      </w:hyperlink>
    </w:p>
    <w:p w14:paraId="70401B79" w14:textId="77777777" w:rsidR="003D1916" w:rsidRPr="001D0431" w:rsidRDefault="003D1916" w:rsidP="003D1916">
      <w:pPr>
        <w:spacing w:after="100" w:afterAutospacing="1"/>
        <w:rPr>
          <w:rFonts w:ascii="Times New Roman" w:eastAsia="Times New Roman" w:hAnsi="Times New Roman" w:cs="Times New Roman"/>
          <w:color w:val="212529"/>
          <w:lang w:eastAsia="ru-RU"/>
        </w:rPr>
      </w:pPr>
      <w:r w:rsidRPr="001D0431">
        <w:rPr>
          <w:rFonts w:ascii="Times New Roman" w:eastAsia="Times New Roman" w:hAnsi="Times New Roman" w:cs="Times New Roman"/>
          <w:b/>
          <w:bCs/>
          <w:color w:val="212529"/>
          <w:lang w:eastAsia="ru-RU"/>
        </w:rPr>
        <w:t>Ушакова В. А.</w:t>
      </w:r>
      <w:r w:rsidRPr="001D0431">
        <w:rPr>
          <w:rFonts w:ascii="Times New Roman" w:eastAsia="Times New Roman" w:hAnsi="Times New Roman" w:cs="Times New Roman"/>
          <w:color w:val="212529"/>
          <w:lang w:eastAsia="ru-RU"/>
        </w:rPr>
        <w:t>, </w:t>
      </w:r>
      <w:hyperlink r:id="rId19" w:history="1">
        <w:r w:rsidRPr="001D0431">
          <w:rPr>
            <w:rFonts w:ascii="Times New Roman" w:eastAsia="Times New Roman" w:hAnsi="Times New Roman" w:cs="Times New Roman"/>
            <w:color w:val="007FC7"/>
            <w:u w:val="single"/>
            <w:lang w:eastAsia="ru-RU"/>
          </w:rPr>
          <w:t>«Культура отмены»: слово и социальная реалия</w:t>
        </w:r>
      </w:hyperlink>
    </w:p>
    <w:p w14:paraId="666AD62F" w14:textId="77777777" w:rsidR="003D1916" w:rsidRPr="001D0431" w:rsidRDefault="003D1916" w:rsidP="003D1916">
      <w:pPr>
        <w:spacing w:after="100" w:afterAutospacing="1"/>
        <w:rPr>
          <w:rFonts w:ascii="Times New Roman" w:eastAsia="Times New Roman" w:hAnsi="Times New Roman" w:cs="Times New Roman"/>
          <w:color w:val="212529"/>
          <w:lang w:eastAsia="ru-RU"/>
        </w:rPr>
      </w:pPr>
      <w:proofErr w:type="spellStart"/>
      <w:r w:rsidRPr="001D0431">
        <w:rPr>
          <w:rFonts w:ascii="Times New Roman" w:eastAsia="Times New Roman" w:hAnsi="Times New Roman" w:cs="Times New Roman"/>
          <w:b/>
          <w:bCs/>
          <w:color w:val="212529"/>
          <w:lang w:eastAsia="ru-RU"/>
        </w:rPr>
        <w:t>Худияровская</w:t>
      </w:r>
      <w:proofErr w:type="spellEnd"/>
      <w:r w:rsidRPr="001D0431">
        <w:rPr>
          <w:rFonts w:ascii="Times New Roman" w:eastAsia="Times New Roman" w:hAnsi="Times New Roman" w:cs="Times New Roman"/>
          <w:b/>
          <w:bCs/>
          <w:color w:val="212529"/>
          <w:lang w:eastAsia="ru-RU"/>
        </w:rPr>
        <w:t xml:space="preserve"> Р. О., Чупрова Д. А.</w:t>
      </w:r>
      <w:r w:rsidRPr="001D0431">
        <w:rPr>
          <w:rFonts w:ascii="Times New Roman" w:eastAsia="Times New Roman" w:hAnsi="Times New Roman" w:cs="Times New Roman"/>
          <w:color w:val="212529"/>
          <w:lang w:eastAsia="ru-RU"/>
        </w:rPr>
        <w:t>, </w:t>
      </w:r>
      <w:proofErr w:type="spellStart"/>
      <w:r w:rsidRPr="001D0431">
        <w:rPr>
          <w:rFonts w:ascii="Times New Roman" w:eastAsia="Times New Roman" w:hAnsi="Times New Roman" w:cs="Times New Roman"/>
          <w:color w:val="212529"/>
          <w:lang w:eastAsia="ru-RU"/>
        </w:rPr>
        <w:fldChar w:fldCharType="begin"/>
      </w:r>
      <w:r w:rsidRPr="001D0431">
        <w:rPr>
          <w:rFonts w:ascii="Times New Roman" w:eastAsia="Times New Roman" w:hAnsi="Times New Roman" w:cs="Times New Roman"/>
          <w:color w:val="212529"/>
          <w:lang w:eastAsia="ru-RU"/>
        </w:rPr>
        <w:instrText xml:space="preserve"> HYPERLINK "https://dataslov.ru/wp-content/uploads/2022/03/antivaksery-te-zhe-antiprivivochniki.docx" </w:instrText>
      </w:r>
      <w:r w:rsidRPr="001D0431">
        <w:rPr>
          <w:rFonts w:ascii="Times New Roman" w:eastAsia="Times New Roman" w:hAnsi="Times New Roman" w:cs="Times New Roman"/>
          <w:color w:val="212529"/>
          <w:lang w:eastAsia="ru-RU"/>
        </w:rPr>
      </w:r>
      <w:r w:rsidRPr="001D0431">
        <w:rPr>
          <w:rFonts w:ascii="Times New Roman" w:eastAsia="Times New Roman" w:hAnsi="Times New Roman" w:cs="Times New Roman"/>
          <w:color w:val="212529"/>
          <w:lang w:eastAsia="ru-RU"/>
        </w:rPr>
        <w:fldChar w:fldCharType="separate"/>
      </w:r>
      <w:r w:rsidRPr="001D0431">
        <w:rPr>
          <w:rFonts w:ascii="Times New Roman" w:eastAsia="Times New Roman" w:hAnsi="Times New Roman" w:cs="Times New Roman"/>
          <w:color w:val="007FC7"/>
          <w:u w:val="single"/>
          <w:lang w:eastAsia="ru-RU"/>
        </w:rPr>
        <w:t>Антиваксеры</w:t>
      </w:r>
      <w:proofErr w:type="spellEnd"/>
      <w:r w:rsidRPr="001D0431">
        <w:rPr>
          <w:rFonts w:ascii="Times New Roman" w:eastAsia="Times New Roman" w:hAnsi="Times New Roman" w:cs="Times New Roman"/>
          <w:color w:val="007FC7"/>
          <w:u w:val="single"/>
          <w:lang w:eastAsia="ru-RU"/>
        </w:rPr>
        <w:t xml:space="preserve"> те же </w:t>
      </w:r>
      <w:proofErr w:type="spellStart"/>
      <w:r w:rsidRPr="001D0431">
        <w:rPr>
          <w:rFonts w:ascii="Times New Roman" w:eastAsia="Times New Roman" w:hAnsi="Times New Roman" w:cs="Times New Roman"/>
          <w:color w:val="007FC7"/>
          <w:u w:val="single"/>
          <w:lang w:eastAsia="ru-RU"/>
        </w:rPr>
        <w:t>антипрививочники</w:t>
      </w:r>
      <w:proofErr w:type="spellEnd"/>
      <w:r w:rsidRPr="001D0431">
        <w:rPr>
          <w:rFonts w:ascii="Times New Roman" w:eastAsia="Times New Roman" w:hAnsi="Times New Roman" w:cs="Times New Roman"/>
          <w:color w:val="007FC7"/>
          <w:u w:val="single"/>
          <w:lang w:eastAsia="ru-RU"/>
        </w:rPr>
        <w:t>?</w:t>
      </w:r>
      <w:r w:rsidRPr="001D0431">
        <w:rPr>
          <w:rFonts w:ascii="Times New Roman" w:eastAsia="Times New Roman" w:hAnsi="Times New Roman" w:cs="Times New Roman"/>
          <w:color w:val="212529"/>
          <w:lang w:eastAsia="ru-RU"/>
        </w:rPr>
        <w:fldChar w:fldCharType="end"/>
      </w:r>
    </w:p>
    <w:p w14:paraId="2BA7B233" w14:textId="77777777" w:rsidR="003D1916" w:rsidRPr="001D0431" w:rsidRDefault="003D1916" w:rsidP="003D1916">
      <w:pPr>
        <w:spacing w:after="100" w:afterAutospacing="1"/>
        <w:rPr>
          <w:rFonts w:ascii="Times New Roman" w:eastAsia="Times New Roman" w:hAnsi="Times New Roman" w:cs="Times New Roman"/>
          <w:color w:val="212529"/>
          <w:lang w:eastAsia="ru-RU"/>
        </w:rPr>
      </w:pPr>
      <w:r w:rsidRPr="001D0431">
        <w:rPr>
          <w:rFonts w:ascii="Times New Roman" w:eastAsia="Times New Roman" w:hAnsi="Times New Roman" w:cs="Times New Roman"/>
          <w:b/>
          <w:bCs/>
          <w:color w:val="212529"/>
          <w:lang w:eastAsia="ru-RU"/>
        </w:rPr>
        <w:t>Шестакова Э. Г.</w:t>
      </w:r>
      <w:r w:rsidRPr="001D0431">
        <w:rPr>
          <w:rFonts w:ascii="Times New Roman" w:eastAsia="Times New Roman" w:hAnsi="Times New Roman" w:cs="Times New Roman"/>
          <w:color w:val="212529"/>
          <w:lang w:eastAsia="ru-RU"/>
        </w:rPr>
        <w:t>, </w:t>
      </w:r>
      <w:hyperlink r:id="rId20" w:history="1">
        <w:r w:rsidRPr="001D0431">
          <w:rPr>
            <w:rFonts w:ascii="Times New Roman" w:eastAsia="Times New Roman" w:hAnsi="Times New Roman" w:cs="Times New Roman"/>
            <w:color w:val="007FC7"/>
            <w:u w:val="single"/>
            <w:lang w:eastAsia="ru-RU"/>
          </w:rPr>
          <w:t xml:space="preserve">Судьба и роль новых, актуальных слов в движении актуальной картины мира: </w:t>
        </w:r>
        <w:proofErr w:type="spellStart"/>
        <w:r w:rsidRPr="001D0431">
          <w:rPr>
            <w:rFonts w:ascii="Times New Roman" w:eastAsia="Times New Roman" w:hAnsi="Times New Roman" w:cs="Times New Roman"/>
            <w:color w:val="007FC7"/>
            <w:u w:val="single"/>
            <w:lang w:eastAsia="ru-RU"/>
          </w:rPr>
          <w:t>медиакультурный</w:t>
        </w:r>
        <w:proofErr w:type="spellEnd"/>
        <w:r w:rsidRPr="001D0431">
          <w:rPr>
            <w:rFonts w:ascii="Times New Roman" w:eastAsia="Times New Roman" w:hAnsi="Times New Roman" w:cs="Times New Roman"/>
            <w:color w:val="007FC7"/>
            <w:u w:val="single"/>
            <w:lang w:eastAsia="ru-RU"/>
          </w:rPr>
          <w:t xml:space="preserve"> аспект проблемы</w:t>
        </w:r>
      </w:hyperlink>
    </w:p>
    <w:p w14:paraId="5B6C224C" w14:textId="77777777" w:rsidR="003D1916" w:rsidRPr="001D0431" w:rsidRDefault="003D1916" w:rsidP="003D1916">
      <w:pPr>
        <w:spacing w:after="100" w:afterAutospacing="1"/>
        <w:rPr>
          <w:rFonts w:ascii="Times New Roman" w:eastAsia="Times New Roman" w:hAnsi="Times New Roman" w:cs="Times New Roman"/>
          <w:color w:val="212529"/>
          <w:lang w:eastAsia="ru-RU"/>
        </w:rPr>
      </w:pPr>
      <w:proofErr w:type="spellStart"/>
      <w:r w:rsidRPr="001D0431">
        <w:rPr>
          <w:rFonts w:ascii="Times New Roman" w:eastAsia="Times New Roman" w:hAnsi="Times New Roman" w:cs="Times New Roman"/>
          <w:b/>
          <w:bCs/>
          <w:color w:val="212529"/>
          <w:lang w:eastAsia="ru-RU"/>
        </w:rPr>
        <w:t>Шестерина</w:t>
      </w:r>
      <w:proofErr w:type="spellEnd"/>
      <w:r w:rsidRPr="001D0431">
        <w:rPr>
          <w:rFonts w:ascii="Times New Roman" w:eastAsia="Times New Roman" w:hAnsi="Times New Roman" w:cs="Times New Roman"/>
          <w:b/>
          <w:bCs/>
          <w:color w:val="212529"/>
          <w:lang w:eastAsia="ru-RU"/>
        </w:rPr>
        <w:t xml:space="preserve"> А. М.,</w:t>
      </w:r>
      <w:r w:rsidRPr="001D0431">
        <w:rPr>
          <w:rFonts w:ascii="Times New Roman" w:eastAsia="Times New Roman" w:hAnsi="Times New Roman" w:cs="Times New Roman"/>
          <w:color w:val="212529"/>
          <w:lang w:eastAsia="ru-RU"/>
        </w:rPr>
        <w:t> </w:t>
      </w:r>
      <w:proofErr w:type="spellStart"/>
      <w:r w:rsidRPr="001D0431">
        <w:rPr>
          <w:rFonts w:ascii="Times New Roman" w:eastAsia="Times New Roman" w:hAnsi="Times New Roman" w:cs="Times New Roman"/>
          <w:b/>
          <w:bCs/>
          <w:color w:val="212529"/>
          <w:lang w:eastAsia="ru-RU"/>
        </w:rPr>
        <w:t>Шестерин</w:t>
      </w:r>
      <w:proofErr w:type="spellEnd"/>
      <w:r w:rsidRPr="001D0431">
        <w:rPr>
          <w:rFonts w:ascii="Times New Roman" w:eastAsia="Times New Roman" w:hAnsi="Times New Roman" w:cs="Times New Roman"/>
          <w:b/>
          <w:bCs/>
          <w:color w:val="212529"/>
          <w:lang w:eastAsia="ru-RU"/>
        </w:rPr>
        <w:t xml:space="preserve"> Н. О.</w:t>
      </w:r>
      <w:r w:rsidRPr="001D0431">
        <w:rPr>
          <w:rFonts w:ascii="Times New Roman" w:eastAsia="Times New Roman" w:hAnsi="Times New Roman" w:cs="Times New Roman"/>
          <w:color w:val="212529"/>
          <w:lang w:eastAsia="ru-RU"/>
        </w:rPr>
        <w:t>,</w:t>
      </w:r>
      <w:hyperlink r:id="rId21" w:history="1">
        <w:r w:rsidRPr="001D0431">
          <w:rPr>
            <w:rFonts w:ascii="Times New Roman" w:eastAsia="Times New Roman" w:hAnsi="Times New Roman" w:cs="Times New Roman"/>
            <w:color w:val="007FC7"/>
            <w:lang w:eastAsia="ru-RU"/>
          </w:rPr>
          <w:t> </w:t>
        </w:r>
        <w:r w:rsidRPr="001D0431">
          <w:rPr>
            <w:rFonts w:ascii="Times New Roman" w:eastAsia="Times New Roman" w:hAnsi="Times New Roman" w:cs="Times New Roman"/>
            <w:color w:val="007FC7"/>
            <w:u w:val="single"/>
            <w:lang w:eastAsia="ru-RU"/>
          </w:rPr>
          <w:t>Термин «Искусственный Интеллект»: обо всем и ни о чем</w:t>
        </w:r>
      </w:hyperlink>
    </w:p>
    <w:p w14:paraId="40D7CF6E" w14:textId="2028F903" w:rsidR="003D1916" w:rsidRPr="00B07224" w:rsidRDefault="003D1916" w:rsidP="00B07224">
      <w:pPr>
        <w:spacing w:after="100" w:afterAutospacing="1"/>
        <w:rPr>
          <w:rFonts w:ascii="Times New Roman" w:eastAsia="Times New Roman" w:hAnsi="Times New Roman" w:cs="Times New Roman"/>
          <w:color w:val="212529"/>
          <w:lang w:eastAsia="ru-RU"/>
        </w:rPr>
      </w:pPr>
      <w:r w:rsidRPr="001D0431">
        <w:rPr>
          <w:rFonts w:ascii="Times New Roman" w:eastAsia="Times New Roman" w:hAnsi="Times New Roman" w:cs="Times New Roman"/>
          <w:b/>
          <w:bCs/>
          <w:color w:val="212529"/>
          <w:lang w:eastAsia="ru-RU"/>
        </w:rPr>
        <w:t>Юдин В. Т.</w:t>
      </w:r>
      <w:r w:rsidRPr="001D0431">
        <w:rPr>
          <w:rFonts w:ascii="Times New Roman" w:eastAsia="Times New Roman" w:hAnsi="Times New Roman" w:cs="Times New Roman"/>
          <w:color w:val="212529"/>
          <w:lang w:eastAsia="ru-RU"/>
        </w:rPr>
        <w:t>, </w:t>
      </w:r>
      <w:hyperlink r:id="rId22" w:history="1">
        <w:r w:rsidRPr="001D0431">
          <w:rPr>
            <w:rFonts w:ascii="Times New Roman" w:eastAsia="Times New Roman" w:hAnsi="Times New Roman" w:cs="Times New Roman"/>
            <w:color w:val="007FC7"/>
            <w:u w:val="single"/>
            <w:lang w:eastAsia="ru-RU"/>
          </w:rPr>
          <w:t>«Сосуля» как ключевое слово текущего момента</w:t>
        </w:r>
      </w:hyperlink>
    </w:p>
    <w:sectPr w:rsidR="003D1916" w:rsidRPr="00B072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916"/>
    <w:rsid w:val="001D0431"/>
    <w:rsid w:val="003D1916"/>
    <w:rsid w:val="00B07224"/>
    <w:rsid w:val="00E83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C7CA03D"/>
  <w15:chartTrackingRefBased/>
  <w15:docId w15:val="{34062E6E-16F9-164B-BAE3-026595E05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D191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4">
    <w:name w:val="heading 4"/>
    <w:basedOn w:val="a"/>
    <w:link w:val="40"/>
    <w:uiPriority w:val="9"/>
    <w:qFormat/>
    <w:rsid w:val="003D1916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D1916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Normal (Web)"/>
    <w:basedOn w:val="a"/>
    <w:uiPriority w:val="99"/>
    <w:semiHidden/>
    <w:unhideWhenUsed/>
    <w:rsid w:val="003D191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4">
    <w:name w:val="Strong"/>
    <w:basedOn w:val="a0"/>
    <w:uiPriority w:val="22"/>
    <w:qFormat/>
    <w:rsid w:val="003D1916"/>
    <w:rPr>
      <w:b/>
      <w:bCs/>
    </w:rPr>
  </w:style>
  <w:style w:type="character" w:customStyle="1" w:styleId="apple-converted-space">
    <w:name w:val="apple-converted-space"/>
    <w:basedOn w:val="a0"/>
    <w:rsid w:val="003D1916"/>
  </w:style>
  <w:style w:type="character" w:styleId="a5">
    <w:name w:val="Hyperlink"/>
    <w:basedOn w:val="a0"/>
    <w:uiPriority w:val="99"/>
    <w:semiHidden/>
    <w:unhideWhenUsed/>
    <w:rsid w:val="003D191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D191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2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0940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2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taslov.ru/wp-content/uploads/2022/03/slovo-goda-v-informaczionnom-prostranstve-raznyh-stran-kak-klyuch-k-ponimaniyu-lingvokulturnoj-identichnosti-razlichnyh-soobshhestv.docx" TargetMode="External"/><Relationship Id="rId13" Type="http://schemas.openxmlformats.org/officeDocument/2006/relationships/hyperlink" Target="https://dataslov.ru/wp-content/uploads/2022/02/marselskaya-chuma-1720&#8211;1722-gg.-v-zametkah-gazety-vedomosti-i-pandemiya-koronavirusa-istoriko-diskursivnye-tochki-soprikosnoveniya.docx" TargetMode="External"/><Relationship Id="rId18" Type="http://schemas.openxmlformats.org/officeDocument/2006/relationships/hyperlink" Target="https://dataslov.ru/wp-content/uploads/2022/03/zhizn-v-teni-alternativnye-klyuchevye-slova.docx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dataslov.ru/wp-content/uploads/2022/03/termin-iskusstvennyj-intellekt-obo-vsem-i-ni-o-chem.docx" TargetMode="External"/><Relationship Id="rId7" Type="http://schemas.openxmlformats.org/officeDocument/2006/relationships/hyperlink" Target="https://dataslov.ru/wp-content/uploads/2022/03/ot-slova-k-embleme-gruppovaya-identichnost-krizisnyh-periodov.docx" TargetMode="External"/><Relationship Id="rId12" Type="http://schemas.openxmlformats.org/officeDocument/2006/relationships/hyperlink" Target="https://dataslov.ru/wp-content/uploads/2022/03/semanticheskie-transformaczii-slova-inoagent-kak-izmenilas-nominacziya-za-desyat-let.docx" TargetMode="External"/><Relationship Id="rId17" Type="http://schemas.openxmlformats.org/officeDocument/2006/relationships/hyperlink" Target="https://dataslov.ru/wp-content/uploads/2022/02/novye-slova-v-nashih-media.docx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ataslov.ru/wp-content/uploads/2022/03/stabilnost-vs-peremeny-iskusstvo-zhit-v-epohu-neopredelennosti-v-klyuchevyh-slovah-mediadiskursa.docx" TargetMode="External"/><Relationship Id="rId20" Type="http://schemas.openxmlformats.org/officeDocument/2006/relationships/hyperlink" Target="https://dataslov.ru/wp-content/uploads/2022/02/sudba-i-rol-novyh-aktualnyh-slov-v-dvizhenii-aktualnoj-kartiny-mira-mediakulturnyj-aspekt-problemy.docx" TargetMode="External"/><Relationship Id="rId1" Type="http://schemas.openxmlformats.org/officeDocument/2006/relationships/styles" Target="styles.xml"/><Relationship Id="rId6" Type="http://schemas.openxmlformats.org/officeDocument/2006/relationships/hyperlink" Target="https://dataslov.ru/wp-content/uploads/2022/03/klyuchevoe-slovo-tekushhego-momenta-sankczii-volny-populyarnosti.docx" TargetMode="External"/><Relationship Id="rId11" Type="http://schemas.openxmlformats.org/officeDocument/2006/relationships/hyperlink" Target="https://dataslov.ru/wp-content/uploads/2022/03/otrazhenie-obshhestvenno-politicheskoj-povestki-v-publikacziyah-zhurnala-seans.docx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dataslov.ru/wp-content/uploads/2022/03/modalnost-polikodovyh-tekstov-s-klyuchevym-slovom-tekushhego-momenta-vakczinacziya-v-soczialnyh-setyah.docx" TargetMode="External"/><Relationship Id="rId15" Type="http://schemas.openxmlformats.org/officeDocument/2006/relationships/hyperlink" Target="https://dataslov.ru/wp-content/uploads/2022/03/razrabotka-ponyatiya-glubinnyj-narod-v-telegram-kanalah.docx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dataslov.ru/wp-content/uploads/2022/03/vakczina-za-i-protiv.docx" TargetMode="External"/><Relationship Id="rId19" Type="http://schemas.openxmlformats.org/officeDocument/2006/relationships/hyperlink" Target="https://dataslov.ru/wp-content/uploads/2022/03/kultura-otmeny-slovo-i-soczialnaya-realiya.docx" TargetMode="External"/><Relationship Id="rId4" Type="http://schemas.openxmlformats.org/officeDocument/2006/relationships/hyperlink" Target="https://dataslov.ru/wp-content/uploads/2022/03/ironicheskie-smysly-klyuchevogo-slova-tandem-v-svete-politicheskoj-povestki-dnya.docx" TargetMode="External"/><Relationship Id="rId9" Type="http://schemas.openxmlformats.org/officeDocument/2006/relationships/hyperlink" Target="https://dataslov.ru/wp-content/uploads/2022/03/slovo-zhivoe-i-myortvoe.docx" TargetMode="External"/><Relationship Id="rId14" Type="http://schemas.openxmlformats.org/officeDocument/2006/relationships/hyperlink" Target="https://dataslov.ru/wp-content/uploads/2022/03/i-ya-begu&#8230;-migraczionnye-proczessy-v-klyuchevyh-slovah-tekushhego-momenta-1.docx" TargetMode="External"/><Relationship Id="rId22" Type="http://schemas.openxmlformats.org/officeDocument/2006/relationships/hyperlink" Target="https://dataslov.ru/wp-content/uploads/2022/03/sosulya-kak-klyuchevoe-slovo-tekushhego-momenta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674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Рудич Варвара Александровна</dc:creator>
  <cp:keywords/>
  <dc:description/>
  <cp:lastModifiedBy>Рудич Варвара Александровна</cp:lastModifiedBy>
  <cp:revision>3</cp:revision>
  <dcterms:created xsi:type="dcterms:W3CDTF">2023-01-19T18:42:00Z</dcterms:created>
  <dcterms:modified xsi:type="dcterms:W3CDTF">2023-01-19T21:35:00Z</dcterms:modified>
</cp:coreProperties>
</file>