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21" w:rsidRPr="00E51C21" w:rsidRDefault="00E51C21" w:rsidP="00E51C21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51C21">
        <w:rPr>
          <w:rFonts w:ascii="Times New Roman" w:hAnsi="Times New Roman" w:cs="Times New Roman"/>
          <w:bCs/>
          <w:color w:val="000000"/>
          <w:sz w:val="28"/>
          <w:szCs w:val="28"/>
        </w:rPr>
        <w:t>Худияровская</w:t>
      </w:r>
      <w:proofErr w:type="spellEnd"/>
      <w:r w:rsidRPr="00E51C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Р. О., Чупрова Д. А., </w:t>
      </w:r>
      <w:r w:rsidRPr="00E51C21">
        <w:rPr>
          <w:rFonts w:ascii="Times New Roman" w:hAnsi="Times New Roman" w:cs="Times New Roman"/>
          <w:sz w:val="28"/>
          <w:szCs w:val="28"/>
        </w:rPr>
        <w:t>студент</w:t>
      </w:r>
      <w:r w:rsidRPr="00E51C21">
        <w:rPr>
          <w:rFonts w:ascii="Times New Roman" w:hAnsi="Times New Roman" w:cs="Times New Roman"/>
          <w:sz w:val="28"/>
          <w:szCs w:val="28"/>
        </w:rPr>
        <w:t>ы</w:t>
      </w:r>
      <w:r w:rsidRPr="00E51C21">
        <w:rPr>
          <w:rFonts w:ascii="Times New Roman" w:hAnsi="Times New Roman" w:cs="Times New Roman"/>
          <w:sz w:val="28"/>
          <w:szCs w:val="28"/>
        </w:rPr>
        <w:t xml:space="preserve"> Высшей школы журналистики и массовых коммуникаций СПбГУ,</w:t>
      </w:r>
      <w:r w:rsidRPr="00E51C21">
        <w:rPr>
          <w:rFonts w:ascii="Times New Roman" w:hAnsi="Times New Roman" w:cs="Times New Roman"/>
          <w:sz w:val="28"/>
          <w:szCs w:val="28"/>
        </w:rPr>
        <w:t xml:space="preserve"> </w:t>
      </w:r>
      <w:r w:rsidRPr="00E51C21">
        <w:rPr>
          <w:rFonts w:ascii="Times New Roman" w:hAnsi="Times New Roman" w:cs="Times New Roman"/>
          <w:bCs/>
          <w:color w:val="000000"/>
          <w:sz w:val="28"/>
          <w:szCs w:val="28"/>
        </w:rPr>
        <w:t>hyreol@yandex.ru</w:t>
      </w:r>
      <w:r w:rsidRPr="00E51C2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51C21">
        <w:rPr>
          <w:rFonts w:ascii="Times New Roman" w:hAnsi="Times New Roman" w:cs="Times New Roman"/>
          <w:sz w:val="28"/>
          <w:szCs w:val="28"/>
        </w:rPr>
        <w:t xml:space="preserve"> </w:t>
      </w:r>
      <w:r w:rsidRPr="00E51C21">
        <w:rPr>
          <w:rFonts w:ascii="Times New Roman" w:hAnsi="Times New Roman" w:cs="Times New Roman"/>
          <w:bCs/>
          <w:color w:val="000000"/>
          <w:sz w:val="28"/>
          <w:szCs w:val="28"/>
        </w:rPr>
        <w:t>st071767@student.spbu.ru</w:t>
      </w:r>
    </w:p>
    <w:p w:rsidR="00E51C21" w:rsidRPr="00E51C21" w:rsidRDefault="00E51C2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303D" w:rsidRPr="00E51C21" w:rsidRDefault="00E51C21" w:rsidP="00E51C2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51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Антиваксеры</w:t>
      </w:r>
      <w:proofErr w:type="spellEnd"/>
      <w:r w:rsidRPr="00E51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 же </w:t>
      </w:r>
      <w:proofErr w:type="spellStart"/>
      <w:r w:rsidRPr="00E51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антипрививочники</w:t>
      </w:r>
      <w:proofErr w:type="spellEnd"/>
      <w:r w:rsidRPr="00E51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E51C21" w:rsidRPr="00E51C21" w:rsidRDefault="00E51C21" w:rsidP="00E51C2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1C21" w:rsidRPr="00E51C21" w:rsidRDefault="00E51C21" w:rsidP="00E51C21">
      <w:pPr>
        <w:pStyle w:val="a4"/>
        <w:spacing w:before="240" w:beforeAutospacing="0" w:after="240" w:afterAutospacing="0"/>
        <w:jc w:val="both"/>
        <w:rPr>
          <w:sz w:val="28"/>
          <w:szCs w:val="28"/>
        </w:rPr>
      </w:pPr>
      <w:r w:rsidRPr="00E51C21">
        <w:rPr>
          <w:bCs/>
          <w:color w:val="000000"/>
          <w:sz w:val="28"/>
          <w:szCs w:val="28"/>
        </w:rPr>
        <w:t xml:space="preserve">Всемирная организация здравоохранения </w:t>
      </w:r>
      <w:bookmarkStart w:id="0" w:name="_GoBack"/>
      <w:bookmarkEnd w:id="0"/>
      <w:r w:rsidRPr="00E51C21">
        <w:rPr>
          <w:bCs/>
          <w:color w:val="000000"/>
          <w:sz w:val="28"/>
          <w:szCs w:val="28"/>
        </w:rPr>
        <w:t xml:space="preserve">11 марта 2020 года подтвердила распространение новой </w:t>
      </w:r>
      <w:proofErr w:type="spellStart"/>
      <w:r w:rsidRPr="00E51C21">
        <w:rPr>
          <w:bCs/>
          <w:color w:val="000000"/>
          <w:sz w:val="28"/>
          <w:szCs w:val="28"/>
        </w:rPr>
        <w:t>коронавирусной</w:t>
      </w:r>
      <w:proofErr w:type="spellEnd"/>
      <w:r w:rsidRPr="00E51C21">
        <w:rPr>
          <w:bCs/>
          <w:color w:val="000000"/>
          <w:sz w:val="28"/>
          <w:szCs w:val="28"/>
        </w:rPr>
        <w:t xml:space="preserve"> инфекции в мире. Уже тогда стало понятно, что остановить пандемию возможно лишь вакцинацией населения. Так, ученые многих стран начали активную разработку вакцины, чтобы спасти жителей планеты от смертельного вируса. Первую вакцину от </w:t>
      </w:r>
      <w:proofErr w:type="spellStart"/>
      <w:r w:rsidRPr="00E51C21">
        <w:rPr>
          <w:bCs/>
          <w:color w:val="000000"/>
          <w:sz w:val="28"/>
          <w:szCs w:val="28"/>
        </w:rPr>
        <w:t>коронавируса</w:t>
      </w:r>
      <w:proofErr w:type="spellEnd"/>
      <w:r w:rsidRPr="00E51C21">
        <w:rPr>
          <w:bCs/>
          <w:color w:val="000000"/>
          <w:sz w:val="28"/>
          <w:szCs w:val="28"/>
        </w:rPr>
        <w:t xml:space="preserve"> зарегистрировали в Китае уже 25 июня 2020 года, в России же первая общедоступная вакцина появилась 11 августа 2020 года (ровно пять месяцев спустя после заявления ВОЗ).</w:t>
      </w:r>
    </w:p>
    <w:p w:rsidR="00E51C21" w:rsidRPr="00E51C21" w:rsidRDefault="00E51C21" w:rsidP="00E51C21">
      <w:pPr>
        <w:pStyle w:val="a4"/>
        <w:spacing w:before="240" w:beforeAutospacing="0" w:after="240" w:afterAutospacing="0"/>
        <w:jc w:val="both"/>
        <w:rPr>
          <w:sz w:val="28"/>
          <w:szCs w:val="28"/>
        </w:rPr>
      </w:pPr>
      <w:r w:rsidRPr="00E51C21">
        <w:rPr>
          <w:bCs/>
          <w:color w:val="000000"/>
          <w:sz w:val="28"/>
          <w:szCs w:val="28"/>
        </w:rPr>
        <w:t xml:space="preserve">Изначально в России вакцинировали только добровольцев, однако в 2021 году ситуация изменилась: появилась обязательная вакцинация для определенных групп населения, введение QR-кодов, ограничения для </w:t>
      </w:r>
      <w:proofErr w:type="spellStart"/>
      <w:r w:rsidRPr="00E51C21">
        <w:rPr>
          <w:bCs/>
          <w:color w:val="000000"/>
          <w:sz w:val="28"/>
          <w:szCs w:val="28"/>
        </w:rPr>
        <w:t>непривитых</w:t>
      </w:r>
      <w:proofErr w:type="spellEnd"/>
      <w:r w:rsidRPr="00E51C21">
        <w:rPr>
          <w:bCs/>
          <w:color w:val="000000"/>
          <w:sz w:val="28"/>
          <w:szCs w:val="28"/>
        </w:rPr>
        <w:t xml:space="preserve">… Эти действия привели к активизации движения </w:t>
      </w:r>
      <w:proofErr w:type="spellStart"/>
      <w:r w:rsidRPr="00E51C21">
        <w:rPr>
          <w:bCs/>
          <w:color w:val="000000"/>
          <w:sz w:val="28"/>
          <w:szCs w:val="28"/>
        </w:rPr>
        <w:t>антипрививочников</w:t>
      </w:r>
      <w:proofErr w:type="spellEnd"/>
      <w:r w:rsidRPr="00E51C21">
        <w:rPr>
          <w:bCs/>
          <w:color w:val="000000"/>
          <w:sz w:val="28"/>
          <w:szCs w:val="28"/>
        </w:rPr>
        <w:t>, которые не признают эффективность вакцины и выступают против неё.</w:t>
      </w:r>
    </w:p>
    <w:p w:rsidR="00E51C21" w:rsidRPr="00E51C21" w:rsidRDefault="00E51C21" w:rsidP="00E51C21">
      <w:pPr>
        <w:pStyle w:val="a4"/>
        <w:spacing w:before="240" w:beforeAutospacing="0" w:after="240" w:afterAutospacing="0"/>
        <w:jc w:val="both"/>
        <w:rPr>
          <w:sz w:val="28"/>
          <w:szCs w:val="28"/>
        </w:rPr>
      </w:pPr>
      <w:r w:rsidRPr="00E51C21">
        <w:rPr>
          <w:bCs/>
          <w:color w:val="000000"/>
          <w:sz w:val="28"/>
          <w:szCs w:val="28"/>
        </w:rPr>
        <w:t>Тогда же стал распространятся синоним слова «</w:t>
      </w:r>
      <w:proofErr w:type="spellStart"/>
      <w:r w:rsidRPr="00E51C21">
        <w:rPr>
          <w:bCs/>
          <w:color w:val="000000"/>
          <w:sz w:val="28"/>
          <w:szCs w:val="28"/>
        </w:rPr>
        <w:t>антипрививочник</w:t>
      </w:r>
      <w:proofErr w:type="spellEnd"/>
      <w:r w:rsidRPr="00E51C21">
        <w:rPr>
          <w:bCs/>
          <w:color w:val="000000"/>
          <w:sz w:val="28"/>
          <w:szCs w:val="28"/>
        </w:rPr>
        <w:t>» – «</w:t>
      </w:r>
      <w:proofErr w:type="spellStart"/>
      <w:r w:rsidRPr="00E51C21">
        <w:rPr>
          <w:bCs/>
          <w:color w:val="000000"/>
          <w:sz w:val="28"/>
          <w:szCs w:val="28"/>
        </w:rPr>
        <w:t>антиваксер</w:t>
      </w:r>
      <w:proofErr w:type="spellEnd"/>
      <w:r w:rsidRPr="00E51C21">
        <w:rPr>
          <w:bCs/>
          <w:color w:val="000000"/>
          <w:sz w:val="28"/>
          <w:szCs w:val="28"/>
        </w:rPr>
        <w:t>», слово, которое пришло из английского языка.</w:t>
      </w:r>
    </w:p>
    <w:p w:rsidR="00E51C21" w:rsidRPr="00E51C21" w:rsidRDefault="00E51C21" w:rsidP="00E51C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1C21" w:rsidRPr="00E5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CB"/>
    <w:rsid w:val="00145FCB"/>
    <w:rsid w:val="003C2611"/>
    <w:rsid w:val="00D55F22"/>
    <w:rsid w:val="00E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0DAD77-6574-4881-8780-FB32C1EB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C2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Кудрявцева</dc:creator>
  <cp:keywords/>
  <dc:description/>
  <cp:lastModifiedBy>Валерия Кудрявцева</cp:lastModifiedBy>
  <cp:revision>2</cp:revision>
  <dcterms:created xsi:type="dcterms:W3CDTF">2022-03-16T13:49:00Z</dcterms:created>
  <dcterms:modified xsi:type="dcterms:W3CDTF">2022-03-16T13:58:00Z</dcterms:modified>
</cp:coreProperties>
</file>